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24" w:rsidRDefault="00086DD2">
      <w:r>
        <w:t>&gt;Sure. Then shoot her in the leg.</w:t>
      </w:r>
    </w:p>
    <w:p w:rsidR="00086DD2" w:rsidRDefault="00086DD2">
      <w:r>
        <w:t>Well, she didn’t say I couldn’t use my gun.</w:t>
      </w:r>
    </w:p>
    <w:p w:rsidR="00086DD2" w:rsidRDefault="00086DD2">
      <w:r>
        <w:t>So I blast her in the leg!</w:t>
      </w:r>
    </w:p>
    <w:p w:rsidR="00086DD2" w:rsidRDefault="00086DD2">
      <w:r>
        <w:t>Fox Captain: “</w:t>
      </w:r>
      <w:proofErr w:type="spellStart"/>
      <w:r>
        <w:t>Augh</w:t>
      </w:r>
      <w:proofErr w:type="spellEnd"/>
      <w:r>
        <w:t>! You-you rotten farmer! What’d you do that for!”</w:t>
      </w:r>
    </w:p>
    <w:p w:rsidR="00086DD2" w:rsidRDefault="00086DD2"/>
    <w:p w:rsidR="00086DD2" w:rsidRDefault="00086DD2">
      <w:r>
        <w:t>I pick up the flag and declare my victory. Now comes the question of do I want them to scram or do I take over as their new captain, and use them to drive off those other pests?</w:t>
      </w:r>
    </w:p>
    <w:sectPr w:rsidR="00086DD2" w:rsidSect="00246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6DD2"/>
    <w:rsid w:val="00086DD2"/>
    <w:rsid w:val="00246024"/>
    <w:rsid w:val="007D02C8"/>
    <w:rsid w:val="00ED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1</cp:revision>
  <dcterms:created xsi:type="dcterms:W3CDTF">2023-10-02T00:35:00Z</dcterms:created>
  <dcterms:modified xsi:type="dcterms:W3CDTF">2023-10-02T00:39:00Z</dcterms:modified>
</cp:coreProperties>
</file>